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AC" w:rsidRDefault="00417CDE" w:rsidP="00417C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ПЕРЕДМОВА</w:t>
      </w:r>
    </w:p>
    <w:p w:rsidR="00417CDE" w:rsidRDefault="00417CDE" w:rsidP="007C79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Робочий зошит учня складено відповідно до програми курсу «Основи галузевої економіки і підприємництва». Він є складовою частиною </w:t>
      </w:r>
      <w:r w:rsidR="002B6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методичних </w:t>
      </w:r>
      <w:r w:rsidR="002B6950">
        <w:rPr>
          <w:rFonts w:ascii="Times New Roman" w:hAnsi="Times New Roman" w:cs="Times New Roman"/>
          <w:sz w:val="28"/>
          <w:szCs w:val="28"/>
          <w:lang w:val="uk-UA"/>
        </w:rPr>
        <w:t>матеріалів для професійно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технічних навчальних закладів, які вивчають вищеозначений предмет. Практичні завдання охоплюють повний курс основ галузевої економіки і підприємництва, який складається з десяти тем.</w:t>
      </w:r>
    </w:p>
    <w:p w:rsidR="00417CDE" w:rsidRDefault="00417CDE" w:rsidP="007C79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Робочий зошит учня включає різні види завдань з використанням основних понять і категорій, схем, таблиць, графіків, діаграм, формул, запитань, тестів, задач та вправ, які є складовими елементами професійної мови економістів. Вони використовуються для полегшення вивчення матеріалу, надання йому чіткості та активізації пізнавальної діяльності учнів.</w:t>
      </w:r>
    </w:p>
    <w:p w:rsidR="00417CDE" w:rsidRPr="00417CDE" w:rsidRDefault="00417CDE" w:rsidP="007C79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Робочий зошит учня призначений для учнів груп ТУ та третього курсу, викладачів професійно – технічних навчальних закладів. Може бути корисним для студентів вищих навчальних закладів та всіх, хто цікавиться питаннями галузевої економіки і підприємництва.</w:t>
      </w:r>
    </w:p>
    <w:p w:rsidR="002B6950" w:rsidRPr="00417CDE" w:rsidRDefault="002B6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6950" w:rsidRPr="00417CDE" w:rsidSect="00EB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17CDE"/>
    <w:rsid w:val="002B6950"/>
    <w:rsid w:val="00417CDE"/>
    <w:rsid w:val="007C79AA"/>
    <w:rsid w:val="00EB70AC"/>
    <w:rsid w:val="00FE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4</cp:revision>
  <cp:lastPrinted>2013-05-24T07:32:00Z</cp:lastPrinted>
  <dcterms:created xsi:type="dcterms:W3CDTF">2013-05-22T05:10:00Z</dcterms:created>
  <dcterms:modified xsi:type="dcterms:W3CDTF">2013-05-24T07:33:00Z</dcterms:modified>
</cp:coreProperties>
</file>